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A" w:rsidRPr="00827D20" w:rsidRDefault="00E7326A" w:rsidP="00764913">
      <w:p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VISOKOŠKOLSKE KNJIŽNICE</w:t>
      </w:r>
    </w:p>
    <w:p w:rsidR="00747E21" w:rsidRPr="00827D20" w:rsidRDefault="00747E21" w:rsidP="00747E2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Statistika</w:t>
      </w:r>
    </w:p>
    <w:p w:rsidR="002857E0" w:rsidRPr="00827D20" w:rsidRDefault="002857E0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Prikupljanje i unošenje podataka o visokoškolskim i sveučilišnim knjižnicama za Sustav jedinstvenog elektroničkog prikupljanja statističkih podataka o poslovanju knjižnica u 2017. godini.</w:t>
      </w:r>
    </w:p>
    <w:p w:rsidR="00166A90" w:rsidRPr="00827D20" w:rsidRDefault="00AB730E" w:rsidP="00166A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Testiranje Sustava i primjedbe na manjkavosti funkcioniranja tijekom unošenja podataka. </w:t>
      </w:r>
    </w:p>
    <w:p w:rsidR="00747E21" w:rsidRPr="00827D20" w:rsidRDefault="00747E21" w:rsidP="00747E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Od Odjela IT NSK zatraženi, dobiveni i distribuirani Pristupni podaci svim visokoškolskim, veleučilišnim, i sveučilišnim knjižnicama navedenih sveučilišta i veleučilišta.</w:t>
      </w:r>
    </w:p>
    <w:p w:rsidR="00747E21" w:rsidRPr="00827D20" w:rsidRDefault="00747E21" w:rsidP="00747E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Provjereni su i „zaključani“  uneseni statistički podatci pojedinih  visokoškolskih knjižnica sveučilišta i veleučilišta na području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matičnosti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Službe.</w:t>
      </w:r>
    </w:p>
    <w:p w:rsidR="00747E21" w:rsidRPr="00827D20" w:rsidRDefault="00747E21" w:rsidP="00747E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U suradnji s voditeljima Odjela rada s korisnicima, Odjela periodike, Odjela specijalnih zbirki, Odjela za informacijske tehnologije i Službe računovodstva, vodeći se „Uputama za unos statističkih podataka o radu knjižnica u sustavu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statistike“ prikupljeni su i uneseni svi traženi statistički podaci o S</w:t>
      </w:r>
      <w:r w:rsidR="004F05AC" w:rsidRPr="00827D20">
        <w:rPr>
          <w:rFonts w:ascii="Times New Roman" w:hAnsi="Times New Roman" w:cs="Times New Roman"/>
          <w:sz w:val="24"/>
          <w:szCs w:val="24"/>
        </w:rPr>
        <w:t>veučilišnoj knjižnici u Splitu za 2017. godinu</w:t>
      </w:r>
    </w:p>
    <w:p w:rsidR="00AB730E" w:rsidRPr="00827D20" w:rsidRDefault="00AB730E" w:rsidP="00AB73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Djelatnica Službe Irena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Urem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uključena je, kao vanjski suradnik, u zadnju fazu projekta NSK: Sustav jedinstvenog elektroničkog prikupljanja statističkih podataka o poslovanju knjižnica.</w:t>
      </w:r>
    </w:p>
    <w:p w:rsidR="00747E21" w:rsidRPr="00827D20" w:rsidRDefault="00747E21" w:rsidP="00747E2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27D20">
        <w:rPr>
          <w:rFonts w:ascii="Times New Roman" w:hAnsi="Times New Roman" w:cs="Times New Roman"/>
          <w:sz w:val="24"/>
          <w:szCs w:val="24"/>
          <w:u w:val="single"/>
        </w:rPr>
        <w:t>Bibliometrijske</w:t>
      </w:r>
      <w:proofErr w:type="spellEnd"/>
      <w:r w:rsidRPr="00827D20">
        <w:rPr>
          <w:rFonts w:ascii="Times New Roman" w:hAnsi="Times New Roman" w:cs="Times New Roman"/>
          <w:sz w:val="24"/>
          <w:szCs w:val="24"/>
          <w:u w:val="single"/>
        </w:rPr>
        <w:t xml:space="preserve"> usluge </w:t>
      </w:r>
    </w:p>
    <w:p w:rsidR="002857E0" w:rsidRPr="00827D20" w:rsidRDefault="002857E0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Izrađeno je 17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bibliometrijskih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potvrda znanstveno-nastavnom osoblju Sveučilišta u Splitu</w:t>
      </w:r>
      <w:r w:rsidR="00A15F31" w:rsidRPr="00827D20">
        <w:rPr>
          <w:rFonts w:ascii="Times New Roman" w:hAnsi="Times New Roman" w:cs="Times New Roman"/>
          <w:sz w:val="24"/>
          <w:szCs w:val="24"/>
        </w:rPr>
        <w:t xml:space="preserve"> te odgovoreno na desetke telefonskih i elektroničkih upita</w:t>
      </w:r>
    </w:p>
    <w:p w:rsidR="00747E21" w:rsidRPr="00827D20" w:rsidRDefault="00747E21" w:rsidP="00747E2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Aktivnosti na povećanju vidljivosti znanstvene produkcije Sveučilišta</w:t>
      </w:r>
    </w:p>
    <w:p w:rsidR="00AB730E" w:rsidRPr="00827D20" w:rsidRDefault="00AB730E" w:rsidP="00AB73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Ažuriranje podataka iz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WoSCC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: u suradnji s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prestavnikom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Clarivate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Analyticsa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Massimilianom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Carlonijem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tijekom dvije godine su prikupljani radovi s raznim verzijama afilijacij</w:t>
      </w:r>
      <w:r w:rsidR="00601BAA" w:rsidRPr="00827D20">
        <w:rPr>
          <w:rFonts w:ascii="Times New Roman" w:hAnsi="Times New Roman" w:cs="Times New Roman"/>
          <w:sz w:val="24"/>
          <w:szCs w:val="24"/>
        </w:rPr>
        <w:t>a pod kapu Sveučilišta u Splitu.</w:t>
      </w:r>
      <w:r w:rsidR="00166A90" w:rsidRPr="00827D20">
        <w:rPr>
          <w:rFonts w:ascii="Times New Roman" w:hAnsi="Times New Roman" w:cs="Times New Roman"/>
          <w:sz w:val="24"/>
          <w:szCs w:val="24"/>
        </w:rPr>
        <w:t xml:space="preserve"> U veljači 2017. dodali smo nove afilijacije te nastavili s pretraživanjima radova i poljem adrese u radovima. Broj radova pod kapom Sveučilišta u Splitu je porastao sa 2443 u svibnju 2016. na 8003 radova u kolovozu 2018. (podaci M. </w:t>
      </w:r>
      <w:proofErr w:type="spellStart"/>
      <w:r w:rsidR="00166A90" w:rsidRPr="00827D20">
        <w:rPr>
          <w:rFonts w:ascii="Times New Roman" w:hAnsi="Times New Roman" w:cs="Times New Roman"/>
          <w:sz w:val="24"/>
          <w:szCs w:val="24"/>
        </w:rPr>
        <w:t>Carloni</w:t>
      </w:r>
      <w:proofErr w:type="spellEnd"/>
      <w:r w:rsidR="00166A90" w:rsidRPr="00827D20">
        <w:rPr>
          <w:rFonts w:ascii="Times New Roman" w:hAnsi="Times New Roman" w:cs="Times New Roman"/>
          <w:sz w:val="24"/>
          <w:szCs w:val="24"/>
        </w:rPr>
        <w:t>). Taj će se posao i dalje nastaviti dok ne budemo imali jasnu sliku pridruženih afilijacija pod kapom Sveučilišta u Splitu.</w:t>
      </w:r>
    </w:p>
    <w:p w:rsidR="00AB730E" w:rsidRPr="00827D20" w:rsidRDefault="00AB730E" w:rsidP="00AB73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Prikupljanje podataka iz baza podataka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WoSCC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o radu znanstveno-nastavnog osoblja Sveučilišta u Splitu: izrađena je opsežna analiza za 812 znanstvenika Sveučilišta koja je objavljena 1. listopada 2018. godine u suradnji s prorektorom za znanost i međunarodnu suradnju dr. sc. Alenom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Soldom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. Dokument je objavljen na mrežnim stranicama Sveučilišta u Splitu i Sveučilišne knjižnice u Splitu. </w:t>
      </w:r>
    </w:p>
    <w:p w:rsidR="00AB730E" w:rsidRPr="00827D20" w:rsidRDefault="00D000DE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Izrađeno je više analiza uporabom alata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InCites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za potrebe uprave Sveučilišta u Splitu</w:t>
      </w:r>
      <w:r w:rsidR="00325F02" w:rsidRPr="00827D20">
        <w:rPr>
          <w:rFonts w:ascii="Times New Roman" w:hAnsi="Times New Roman" w:cs="Times New Roman"/>
          <w:sz w:val="24"/>
          <w:szCs w:val="24"/>
        </w:rPr>
        <w:t>.</w:t>
      </w:r>
    </w:p>
    <w:p w:rsidR="00325F02" w:rsidRPr="00827D20" w:rsidRDefault="00325F02" w:rsidP="00325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Na temelju statističkih podataka izdavača, analizirana i obrađena korištenost baza podataka s n</w:t>
      </w:r>
      <w:r w:rsidR="00763514" w:rsidRPr="00827D20">
        <w:rPr>
          <w:rFonts w:ascii="Times New Roman" w:hAnsi="Times New Roman" w:cs="Times New Roman"/>
          <w:sz w:val="24"/>
          <w:szCs w:val="24"/>
        </w:rPr>
        <w:t>acionalnom licencom tijekom 2018</w:t>
      </w:r>
      <w:r w:rsidRPr="00827D20">
        <w:rPr>
          <w:rFonts w:ascii="Times New Roman" w:hAnsi="Times New Roman" w:cs="Times New Roman"/>
          <w:sz w:val="24"/>
          <w:szCs w:val="24"/>
        </w:rPr>
        <w:t>. u visokoškolskim i Sveučilišnoj knjižnici Sveučilištu u Splitu te predstavljena na sastanku SV SMK (D. Dujmović)</w:t>
      </w:r>
    </w:p>
    <w:p w:rsidR="00325F02" w:rsidRPr="00827D20" w:rsidRDefault="00325F02" w:rsidP="00325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lastRenderedPageBreak/>
        <w:t xml:space="preserve">Djelatnica Irena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Urem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uključena je u Savjetodavno povjerenstvo za nabavu e-izvora, </w:t>
      </w:r>
      <w:r w:rsidR="00166A90" w:rsidRPr="00827D20">
        <w:rPr>
          <w:rFonts w:ascii="Times New Roman" w:hAnsi="Times New Roman" w:cs="Times New Roman"/>
          <w:sz w:val="24"/>
          <w:szCs w:val="24"/>
        </w:rPr>
        <w:t>(nacionalni projekt</w:t>
      </w:r>
      <w:r w:rsidRPr="00827D20">
        <w:rPr>
          <w:rFonts w:ascii="Times New Roman" w:hAnsi="Times New Roman" w:cs="Times New Roman"/>
          <w:sz w:val="24"/>
          <w:szCs w:val="24"/>
        </w:rPr>
        <w:t xml:space="preserve"> NSK</w:t>
      </w:r>
      <w:r w:rsidR="00166A90" w:rsidRPr="00827D20">
        <w:rPr>
          <w:rFonts w:ascii="Times New Roman" w:hAnsi="Times New Roman" w:cs="Times New Roman"/>
          <w:sz w:val="24"/>
          <w:szCs w:val="24"/>
        </w:rPr>
        <w:t>)</w:t>
      </w:r>
      <w:r w:rsidRPr="00827D20">
        <w:rPr>
          <w:rFonts w:ascii="Times New Roman" w:hAnsi="Times New Roman" w:cs="Times New Roman"/>
          <w:sz w:val="24"/>
          <w:szCs w:val="24"/>
        </w:rPr>
        <w:t xml:space="preserve">  kao zamjena kolegici </w:t>
      </w:r>
      <w:r w:rsidR="00166A90" w:rsidRPr="00827D20">
        <w:rPr>
          <w:rFonts w:ascii="Times New Roman" w:hAnsi="Times New Roman" w:cs="Times New Roman"/>
          <w:sz w:val="24"/>
          <w:szCs w:val="24"/>
        </w:rPr>
        <w:t xml:space="preserve"> </w:t>
      </w:r>
      <w:r w:rsidRPr="00827D20">
        <w:rPr>
          <w:rFonts w:ascii="Times New Roman" w:hAnsi="Times New Roman" w:cs="Times New Roman"/>
          <w:sz w:val="24"/>
          <w:szCs w:val="24"/>
        </w:rPr>
        <w:t xml:space="preserve">dr. sc. Žani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Dimzov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, voditeljici knjižnice Filozofskog fakulteta. </w:t>
      </w:r>
    </w:p>
    <w:p w:rsidR="0039122A" w:rsidRPr="00827D20" w:rsidRDefault="0039122A" w:rsidP="003912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Informiranje korisnika o probnim pristupima bazama podataka i e-časopisima na knjižničnim mrežnim stranicama te e-pošto</w:t>
      </w:r>
      <w:r w:rsidR="00763514" w:rsidRPr="00827D20">
        <w:rPr>
          <w:rFonts w:ascii="Times New Roman" w:hAnsi="Times New Roman" w:cs="Times New Roman"/>
          <w:sz w:val="24"/>
          <w:szCs w:val="24"/>
        </w:rPr>
        <w:t xml:space="preserve">m na adrese voditelja knjižnice </w:t>
      </w:r>
    </w:p>
    <w:p w:rsidR="00747E21" w:rsidRPr="00827D20" w:rsidRDefault="00747E21" w:rsidP="00747E2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Repozitoriji</w:t>
      </w:r>
    </w:p>
    <w:p w:rsidR="002857E0" w:rsidRPr="00827D20" w:rsidRDefault="002857E0" w:rsidP="002857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i/>
          <w:sz w:val="24"/>
          <w:szCs w:val="24"/>
        </w:rPr>
        <w:t xml:space="preserve">Nadzor </w:t>
      </w:r>
      <w:r w:rsidRPr="00827D20">
        <w:rPr>
          <w:rFonts w:ascii="Times New Roman" w:hAnsi="Times New Roman" w:cs="Times New Roman"/>
          <w:sz w:val="24"/>
          <w:szCs w:val="24"/>
        </w:rPr>
        <w:t>nad unošenjem digitalnih objekata (završni, diplomski specijalistički, diplomski stručni r</w:t>
      </w:r>
      <w:r w:rsidR="00AB730E" w:rsidRPr="00827D20">
        <w:rPr>
          <w:rFonts w:ascii="Times New Roman" w:hAnsi="Times New Roman" w:cs="Times New Roman"/>
          <w:sz w:val="24"/>
          <w:szCs w:val="24"/>
        </w:rPr>
        <w:t xml:space="preserve">adovi, prilozi i disertacije) </w:t>
      </w:r>
      <w:r w:rsidRPr="00827D20">
        <w:rPr>
          <w:rFonts w:ascii="Times New Roman" w:hAnsi="Times New Roman" w:cs="Times New Roman"/>
          <w:sz w:val="24"/>
          <w:szCs w:val="24"/>
        </w:rPr>
        <w:t xml:space="preserve">u sustav Dabar kod fakultetskih i odjelnih knjižnica Sveučilišta u Splitu. Uvidom u stanje Repozitorija splitskog sveučilišta </w:t>
      </w:r>
      <w:r w:rsidR="00FC6EA2" w:rsidRPr="00827D20">
        <w:rPr>
          <w:rFonts w:ascii="Times New Roman" w:hAnsi="Times New Roman" w:cs="Times New Roman"/>
          <w:sz w:val="24"/>
          <w:szCs w:val="24"/>
        </w:rPr>
        <w:t xml:space="preserve">utvrđeno je da </w:t>
      </w:r>
      <w:r w:rsidRPr="00827D20">
        <w:rPr>
          <w:rFonts w:ascii="Times New Roman" w:hAnsi="Times New Roman" w:cs="Times New Roman"/>
          <w:sz w:val="24"/>
          <w:szCs w:val="24"/>
        </w:rPr>
        <w:t xml:space="preserve">Pravni fakultet u Splitu te Fakultet elektrotehnike, strojarstva i brodogradnje </w:t>
      </w:r>
      <w:r w:rsidR="00FC6EA2" w:rsidRPr="00827D20">
        <w:rPr>
          <w:rFonts w:ascii="Times New Roman" w:hAnsi="Times New Roman" w:cs="Times New Roman"/>
          <w:sz w:val="24"/>
          <w:szCs w:val="24"/>
        </w:rPr>
        <w:t xml:space="preserve">nemaju unos ni jednog digitalnog objekta u repozitorij svoje ustanove. </w:t>
      </w:r>
    </w:p>
    <w:p w:rsidR="00E03170" w:rsidRPr="00827D20" w:rsidRDefault="00FC6EA2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i/>
          <w:sz w:val="24"/>
          <w:szCs w:val="24"/>
        </w:rPr>
        <w:t>Unos</w:t>
      </w:r>
      <w:r w:rsidRPr="00827D20">
        <w:rPr>
          <w:rFonts w:ascii="Times New Roman" w:hAnsi="Times New Roman" w:cs="Times New Roman"/>
          <w:sz w:val="24"/>
          <w:szCs w:val="24"/>
        </w:rPr>
        <w:t xml:space="preserve"> digitalnih objekata u sustav Dabar za dva sveučilišna odjela koji nemaju vlastitu knjižnicu: </w:t>
      </w:r>
    </w:p>
    <w:p w:rsidR="00E03170" w:rsidRPr="00827D20" w:rsidRDefault="00AB730E" w:rsidP="00E0317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- </w:t>
      </w:r>
      <w:r w:rsidR="00FC6EA2" w:rsidRPr="00827D20">
        <w:rPr>
          <w:rFonts w:ascii="Times New Roman" w:hAnsi="Times New Roman" w:cs="Times New Roman"/>
          <w:sz w:val="24"/>
          <w:szCs w:val="24"/>
        </w:rPr>
        <w:t>Sveučilišni odjel za forenzič</w:t>
      </w:r>
      <w:r w:rsidR="004F7C9D" w:rsidRPr="00827D20">
        <w:rPr>
          <w:rFonts w:ascii="Times New Roman" w:hAnsi="Times New Roman" w:cs="Times New Roman"/>
          <w:sz w:val="24"/>
          <w:szCs w:val="24"/>
        </w:rPr>
        <w:t>ne znanosti (uneseno 26</w:t>
      </w:r>
      <w:r w:rsidR="00E03170" w:rsidRPr="00827D20">
        <w:rPr>
          <w:rFonts w:ascii="Times New Roman" w:hAnsi="Times New Roman" w:cs="Times New Roman"/>
          <w:sz w:val="24"/>
          <w:szCs w:val="24"/>
        </w:rPr>
        <w:t xml:space="preserve"> diplomskih radova); </w:t>
      </w:r>
    </w:p>
    <w:p w:rsidR="00E03170" w:rsidRPr="00827D20" w:rsidRDefault="00E03170" w:rsidP="00E0317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Statistika posjeta repozitoriju (1/1/2018 – 31/12/2018): 2 preuzimanja, 124 pogleda (početkom 2019. Ovaj broj je u prvim mjesecima puno veći).</w:t>
      </w:r>
    </w:p>
    <w:p w:rsidR="002857E0" w:rsidRPr="00827D20" w:rsidRDefault="00FC6EA2" w:rsidP="00E0317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Sveučilišni odjel za studije mora (uneseno</w:t>
      </w:r>
      <w:r w:rsidR="00E03170" w:rsidRPr="00827D20">
        <w:rPr>
          <w:rFonts w:ascii="Times New Roman" w:hAnsi="Times New Roman" w:cs="Times New Roman"/>
          <w:sz w:val="24"/>
          <w:szCs w:val="24"/>
        </w:rPr>
        <w:t xml:space="preserve"> 8</w:t>
      </w:r>
      <w:r w:rsidRPr="00827D20">
        <w:rPr>
          <w:rFonts w:ascii="Times New Roman" w:hAnsi="Times New Roman" w:cs="Times New Roman"/>
          <w:sz w:val="24"/>
          <w:szCs w:val="24"/>
        </w:rPr>
        <w:t xml:space="preserve"> završnih,</w:t>
      </w:r>
      <w:r w:rsidR="00E03170" w:rsidRPr="00827D20">
        <w:rPr>
          <w:rFonts w:ascii="Times New Roman" w:hAnsi="Times New Roman" w:cs="Times New Roman"/>
          <w:sz w:val="24"/>
          <w:szCs w:val="24"/>
        </w:rPr>
        <w:t xml:space="preserve"> 15 diplomskih, 17 </w:t>
      </w:r>
      <w:r w:rsidRPr="00827D20">
        <w:rPr>
          <w:rFonts w:ascii="Times New Roman" w:hAnsi="Times New Roman" w:cs="Times New Roman"/>
          <w:sz w:val="24"/>
          <w:szCs w:val="24"/>
        </w:rPr>
        <w:t xml:space="preserve">doktorskih radova). </w:t>
      </w:r>
    </w:p>
    <w:p w:rsidR="00E03170" w:rsidRPr="00827D20" w:rsidRDefault="00AB730E" w:rsidP="00E0317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- </w:t>
      </w:r>
      <w:r w:rsidR="00E03170" w:rsidRPr="00827D20">
        <w:rPr>
          <w:rFonts w:ascii="Times New Roman" w:hAnsi="Times New Roman" w:cs="Times New Roman"/>
          <w:sz w:val="24"/>
          <w:szCs w:val="24"/>
        </w:rPr>
        <w:t>Statistika posjeta repozitoriju (1/1/2018 – 31/12/2018): 122 pogleda, 563 preuzimanja</w:t>
      </w:r>
    </w:p>
    <w:p w:rsidR="00FC6EA2" w:rsidRPr="00827D20" w:rsidRDefault="00AB730E" w:rsidP="00AB730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- </w:t>
      </w:r>
      <w:r w:rsidR="00166A90" w:rsidRPr="00827D20">
        <w:rPr>
          <w:rFonts w:ascii="Times New Roman" w:hAnsi="Times New Roman" w:cs="Times New Roman"/>
          <w:sz w:val="24"/>
          <w:szCs w:val="24"/>
        </w:rPr>
        <w:t>Održana r</w:t>
      </w:r>
      <w:r w:rsidR="00FC6EA2" w:rsidRPr="00827D20">
        <w:rPr>
          <w:rFonts w:ascii="Times New Roman" w:hAnsi="Times New Roman" w:cs="Times New Roman"/>
          <w:sz w:val="24"/>
          <w:szCs w:val="24"/>
        </w:rPr>
        <w:t xml:space="preserve">adionica o unosu digitalnih objekata za Sveučilišni odjel stručnih studija čija će djelatnica unositi radove, a Sveučilišna knjižnica </w:t>
      </w:r>
      <w:r w:rsidRPr="00827D20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763514" w:rsidRPr="00827D20">
        <w:rPr>
          <w:rFonts w:ascii="Times New Roman" w:hAnsi="Times New Roman" w:cs="Times New Roman"/>
          <w:sz w:val="24"/>
          <w:szCs w:val="24"/>
        </w:rPr>
        <w:t>kontrolirati unos trenutno uneseno 52 završna rada i 29 specijalističkih diplomskih stručnih radova (u samo 2 mjeseca!)</w:t>
      </w:r>
    </w:p>
    <w:p w:rsidR="00D32BE2" w:rsidRPr="00D32BE2" w:rsidRDefault="00937409" w:rsidP="00D32BE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 xml:space="preserve">Stalno stručno usavršavanje: tematska predavanja CSSU, radionice, tečajevi: </w:t>
      </w:r>
    </w:p>
    <w:p w:rsidR="00100614" w:rsidRDefault="00100614" w:rsidP="00747E2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7. svibnja 2018. organizirana i održana  radionica za knjižničare u prostorima Pomorskog fakulteta o pohranjivanju radova objavljenih u časopisima u sustav Dabar (predavač, Irena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Urem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>).</w:t>
      </w:r>
    </w:p>
    <w:p w:rsidR="00D32BE2" w:rsidRPr="00827D20" w:rsidRDefault="00D32BE2" w:rsidP="00747E2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Djelatnica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Urem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aktivno sudjelovala u organizaciji radionice „Edukacija korisnika u visokoškolskim knjižnicama“ koja je bila namijenjena knjižničarima, a predavačice su bile kolegice iz SAD, Penn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hAnsi="Times New Roman" w:cs="Times New Roman"/>
          <w:sz w:val="24"/>
          <w:szCs w:val="24"/>
        </w:rPr>
        <w:t>. Radionica je održana od 4. Do 7. Lipnja 2018. godine</w:t>
      </w:r>
      <w:bookmarkStart w:id="0" w:name="_GoBack"/>
      <w:bookmarkEnd w:id="0"/>
    </w:p>
    <w:p w:rsidR="00AB730E" w:rsidRPr="00827D20" w:rsidRDefault="00813253" w:rsidP="00747E2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20. rujna 2018. dr. sc. Zagorka Majstorović, knj</w:t>
      </w:r>
      <w:r w:rsidR="008C72A4" w:rsidRPr="00827D20">
        <w:rPr>
          <w:rFonts w:ascii="Times New Roman" w:hAnsi="Times New Roman" w:cs="Times New Roman"/>
          <w:sz w:val="24"/>
          <w:szCs w:val="24"/>
        </w:rPr>
        <w:t xml:space="preserve">ižničarska savjetnica održala je </w:t>
      </w:r>
      <w:r w:rsidRPr="00827D20">
        <w:rPr>
          <w:rFonts w:ascii="Times New Roman" w:hAnsi="Times New Roman" w:cs="Times New Roman"/>
          <w:sz w:val="24"/>
          <w:szCs w:val="24"/>
        </w:rPr>
        <w:t xml:space="preserve">radionicu Centra za stalno stručno usavršavanje (CSSU) </w:t>
      </w:r>
      <w:hyperlink r:id="rId9" w:history="1">
        <w:r w:rsidRPr="00827D2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"Revizija i otpis knjižnične građe u visokoškolskim, znanstvenim i specijalnim knjižnicama</w:t>
        </w:r>
      </w:hyperlink>
      <w:r w:rsidRPr="00827D20">
        <w:rPr>
          <w:rFonts w:ascii="Times New Roman" w:hAnsi="Times New Roman" w:cs="Times New Roman"/>
          <w:sz w:val="24"/>
          <w:szCs w:val="24"/>
        </w:rPr>
        <w:t>".</w:t>
      </w:r>
    </w:p>
    <w:p w:rsidR="0039122A" w:rsidRPr="00827D20" w:rsidRDefault="0039122A" w:rsidP="0039122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Ostali stručni poslovi:</w:t>
      </w:r>
    </w:p>
    <w:p w:rsidR="00CC1B55" w:rsidRPr="00827D20" w:rsidRDefault="00CC1B55" w:rsidP="0039122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Kontakti s voditeljima knjižnica zbog revizije i otpisa ili priprema za reviziju i otpis.  </w:t>
      </w:r>
    </w:p>
    <w:p w:rsidR="002857E0" w:rsidRPr="00827D20" w:rsidRDefault="00D000DE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937409" w:rsidRPr="00827D20">
        <w:rPr>
          <w:rFonts w:ascii="Times New Roman" w:hAnsi="Times New Roman" w:cs="Times New Roman"/>
          <w:sz w:val="24"/>
          <w:szCs w:val="24"/>
        </w:rPr>
        <w:t>sastanaka Ko</w:t>
      </w:r>
      <w:r w:rsidRPr="00827D20">
        <w:rPr>
          <w:rFonts w:ascii="Times New Roman" w:hAnsi="Times New Roman" w:cs="Times New Roman"/>
          <w:sz w:val="24"/>
          <w:szCs w:val="24"/>
        </w:rPr>
        <w:t>legija visokoškolskih knjižnica: sustavno praćenje aktualnih tema iz knjižničarstva.</w:t>
      </w:r>
    </w:p>
    <w:p w:rsidR="00E7326A" w:rsidRPr="00827D20" w:rsidRDefault="00AA63B1" w:rsidP="00E73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Redovito s</w:t>
      </w:r>
      <w:r w:rsidR="0039122A" w:rsidRPr="00827D20">
        <w:rPr>
          <w:rFonts w:ascii="Times New Roman" w:hAnsi="Times New Roman" w:cs="Times New Roman"/>
          <w:sz w:val="24"/>
          <w:szCs w:val="24"/>
        </w:rPr>
        <w:t>udjelovanje na sjednic</w:t>
      </w:r>
      <w:r w:rsidRPr="00827D20">
        <w:rPr>
          <w:rFonts w:ascii="Times New Roman" w:hAnsi="Times New Roman" w:cs="Times New Roman"/>
          <w:sz w:val="24"/>
          <w:szCs w:val="24"/>
        </w:rPr>
        <w:t>e</w:t>
      </w:r>
      <w:r w:rsidR="00E7326A" w:rsidRPr="00827D20">
        <w:rPr>
          <w:rFonts w:ascii="Times New Roman" w:hAnsi="Times New Roman" w:cs="Times New Roman"/>
          <w:sz w:val="24"/>
          <w:szCs w:val="24"/>
        </w:rPr>
        <w:t xml:space="preserve"> SV SMK u Zagrebu </w:t>
      </w:r>
    </w:p>
    <w:p w:rsidR="00E7326A" w:rsidRPr="00827D20" w:rsidRDefault="00E7326A" w:rsidP="00E732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A63B1" w:rsidRPr="00827D20" w:rsidRDefault="00AA63B1" w:rsidP="00764913">
      <w:pPr>
        <w:rPr>
          <w:rFonts w:ascii="Times New Roman" w:hAnsi="Times New Roman" w:cs="Times New Roman"/>
          <w:sz w:val="24"/>
          <w:szCs w:val="24"/>
        </w:rPr>
      </w:pPr>
    </w:p>
    <w:p w:rsidR="00E33395" w:rsidRPr="00827D20" w:rsidRDefault="00E33395">
      <w:p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br w:type="page"/>
      </w:r>
    </w:p>
    <w:p w:rsidR="00E7326A" w:rsidRPr="00827D20" w:rsidRDefault="00E7326A" w:rsidP="00764913">
      <w:p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lastRenderedPageBreak/>
        <w:t>SPECIJALNE KNJIŽNICE</w:t>
      </w:r>
    </w:p>
    <w:p w:rsidR="00AA63B1" w:rsidRPr="00827D20" w:rsidRDefault="00AA63B1" w:rsidP="00AA63B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Statistika</w:t>
      </w:r>
    </w:p>
    <w:p w:rsidR="00E7326A" w:rsidRPr="00827D20" w:rsidRDefault="00E7326A" w:rsidP="00AA63B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Prijepori oko brisanja ili uvođenja u Sustav jedinstvenog elektroničkog prikupljanja statističkih podataka o poslovanju onih specijalnih knjižnica koje su ostale bez knjižničara ili ih vode osobe koje nisu knjižničari, a važne su s obzirom na veličinu fonda, njegovu starost (uglavnom 19. i početak 20. stoljeća)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baštinsku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 i/ili znanstvenu vrijednost i ulogu na nacionalnoj ili regionalnoj razini.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Služba za istraživanje i razvoj odlučila je uvrstiti takve knjižnice u Sustav i organizirati prikupljanje  statističkih podataka  za knjižnice bez knjižničara te u Općim podacima o knjižnicama isticati zanimanja osoba koje su odgovorne za knjižnicu. 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Razloge za takvu odluku, koja nema uporište u Zakonu o knjižnicama (NN 105/97) vidi u zaštiti, postupkom javne evidencije, vrijednih fondova zbirki i knjižnica od uništenja i/ili otuđenja. Svjedočili smo iskustvima s početka 90-ih godina 20. stoljeća, kada su u procesu tzv. „privatizacije i pretvorbe“ uništene brojne specijalne knjižnice ugašenih radnih organizacija, tvornica, ustanova u kulturi, znanosti itd. 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Ostvareni su usmeni i/ili pisani dogovori s osobama u institucijama koje imaju knj</w:t>
      </w:r>
      <w:r w:rsidR="00CC1B55" w:rsidRPr="00827D20">
        <w:rPr>
          <w:rFonts w:ascii="Times New Roman" w:hAnsi="Times New Roman" w:cs="Times New Roman"/>
          <w:sz w:val="24"/>
          <w:szCs w:val="24"/>
        </w:rPr>
        <w:t xml:space="preserve">ižnice bez knjižničara, a žele </w:t>
      </w:r>
      <w:r w:rsidRPr="00827D20">
        <w:rPr>
          <w:rFonts w:ascii="Times New Roman" w:hAnsi="Times New Roman" w:cs="Times New Roman"/>
          <w:sz w:val="24"/>
          <w:szCs w:val="24"/>
        </w:rPr>
        <w:t>biti dio Sustava.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Provjereni su i „zaključani“  uneseni statistički podatci pojedinih  specijalnih i sveučilišnih knjižnica na području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matičnosti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Službe.</w:t>
      </w:r>
    </w:p>
    <w:p w:rsidR="00AA63B1" w:rsidRPr="00827D20" w:rsidRDefault="00AA63B1" w:rsidP="00AA63B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Ostali stručni poslovi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Analizirana je i izrađena korištenost baza podataka s nacionalnom licencom tijekom 2016. kod specijalnih knjižnica (institutske, zavodske, bolničke) na temelju statističkih podataka izdavača,  te predstavljena na sastanku SV SMK</w:t>
      </w:r>
      <w:r w:rsidR="00AA63B1" w:rsidRPr="00827D20">
        <w:rPr>
          <w:rFonts w:ascii="Times New Roman" w:hAnsi="Times New Roman" w:cs="Times New Roman"/>
          <w:sz w:val="24"/>
          <w:szCs w:val="24"/>
        </w:rPr>
        <w:t xml:space="preserve"> (D. Dujmović)</w:t>
      </w:r>
    </w:p>
    <w:p w:rsidR="00E7326A" w:rsidRPr="00827D20" w:rsidRDefault="00E7326A" w:rsidP="003962E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Odgovarano na stručna pitanja i informacijske zahtjeve iz specijalnih knjižnica.</w:t>
      </w:r>
    </w:p>
    <w:p w:rsidR="00E7326A" w:rsidRPr="00827D20" w:rsidRDefault="00E7326A" w:rsidP="00E7326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Dvodnevni boravak u knjižnici Instituta „Planina i more“ u Makarskoj i rad na organizaciji knjižnične građe. </w:t>
      </w:r>
    </w:p>
    <w:p w:rsidR="00827D20" w:rsidRPr="00827D20" w:rsidRDefault="00827D20" w:rsidP="00764913">
      <w:pPr>
        <w:rPr>
          <w:rFonts w:ascii="Times New Roman" w:hAnsi="Times New Roman" w:cs="Times New Roman"/>
          <w:sz w:val="24"/>
          <w:szCs w:val="24"/>
        </w:rPr>
      </w:pPr>
    </w:p>
    <w:p w:rsidR="00E7326A" w:rsidRPr="00827D20" w:rsidRDefault="00E7326A" w:rsidP="00764913">
      <w:p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BAŠTINSKE KNJIŽNICE:</w:t>
      </w:r>
    </w:p>
    <w:p w:rsidR="00E7326A" w:rsidRPr="00827D20" w:rsidRDefault="00E7326A" w:rsidP="00E732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Samostanske knji</w:t>
      </w:r>
      <w:r w:rsidR="00827D20" w:rsidRPr="00827D20">
        <w:rPr>
          <w:rFonts w:ascii="Times New Roman" w:hAnsi="Times New Roman" w:cs="Times New Roman"/>
          <w:sz w:val="24"/>
          <w:szCs w:val="24"/>
        </w:rPr>
        <w:t xml:space="preserve">žnice posjetile su </w:t>
      </w:r>
      <w:r w:rsidRPr="00827D20">
        <w:rPr>
          <w:rFonts w:ascii="Times New Roman" w:hAnsi="Times New Roman" w:cs="Times New Roman"/>
          <w:sz w:val="24"/>
          <w:szCs w:val="24"/>
        </w:rPr>
        <w:t xml:space="preserve">osobe na stručnom osposobljavanju i tako su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situ educirane o tipu knjižnice, valorizaciji i zaštiti građe i prostora te izradi predmetnih izvještaja. </w:t>
      </w:r>
    </w:p>
    <w:p w:rsidR="00E7326A" w:rsidRPr="00827D20" w:rsidRDefault="00E7326A" w:rsidP="00E732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Zalaganjem i sredstvima gvardijana samostana i Hrvatske dominikanske provincije Navještenja Blažene Djevice Marije izgrađen je novi prostor za knjižnicu Dominikanskog samostana sv. Petra Mučenika u Starom Gradu na otoku Hvaru (utemeljen 1481.)  i tako napušten vlažni i neodgovarajući stari prostor. Na poziv gvardijana, Služba za istraživanje i razvoj u ovoj knjižnicu je bila u stručnom nadzoru tri puta,  upoznala fond knjižnice koji posjeduje više od 20.000 svezaka knjiga od nacionalnog značaja, s inkunabulama, starim i rijetkim knjigama, popisanima u inventarne knjige i katalogizirane na listićima, s bogatim arhivom i s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muzealiziranom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zbirkom vrijednih knjiga  u stalnom postavu samostanskog muzeja. </w:t>
      </w:r>
    </w:p>
    <w:p w:rsidR="00E7326A" w:rsidRPr="00827D20" w:rsidRDefault="00E7326A" w:rsidP="00E732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lastRenderedPageBreak/>
        <w:t xml:space="preserve">S Odjelom za digitalizaciju i zaštitu građe Sveučilišne knjižnice dogovoren je način suradnje u restauratorsko-konzervatorskim i poslovima i poslovima stručnog nadzora matične službe nad knjižnicama s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baštinskom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 građom u sklopu Nacionalnog programa zaštite pisane baštine.</w:t>
      </w:r>
    </w:p>
    <w:p w:rsidR="009F07CB" w:rsidRPr="00827D20" w:rsidRDefault="00417467" w:rsidP="004174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Izvještaj o stanju u knjižnici i arhivu Franjevačkog samostana u Imotskome</w:t>
      </w:r>
      <w:r w:rsidR="003962EC" w:rsidRPr="00827D20">
        <w:rPr>
          <w:rFonts w:ascii="Times New Roman" w:hAnsi="Times New Roman" w:cs="Times New Roman"/>
          <w:sz w:val="24"/>
          <w:szCs w:val="24"/>
        </w:rPr>
        <w:t xml:space="preserve">, posjet u srpnju 2018. </w:t>
      </w:r>
      <w:r w:rsidR="00827D20" w:rsidRPr="00827D20">
        <w:rPr>
          <w:rFonts w:ascii="Times New Roman" w:hAnsi="Times New Roman" w:cs="Times New Roman"/>
          <w:sz w:val="24"/>
          <w:szCs w:val="24"/>
        </w:rPr>
        <w:t>G</w:t>
      </w:r>
      <w:r w:rsidR="003962EC" w:rsidRPr="00827D20">
        <w:rPr>
          <w:rFonts w:ascii="Times New Roman" w:hAnsi="Times New Roman" w:cs="Times New Roman"/>
          <w:sz w:val="24"/>
          <w:szCs w:val="24"/>
        </w:rPr>
        <w:t>odine</w:t>
      </w:r>
    </w:p>
    <w:p w:rsidR="00827D20" w:rsidRPr="00827D20" w:rsidRDefault="00827D20" w:rsidP="00827D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27D20" w:rsidRPr="00827D20" w:rsidRDefault="00827D20" w:rsidP="00827D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E42C0" w:rsidRPr="00827D20" w:rsidRDefault="00452DFC" w:rsidP="00A54186">
      <w:pPr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OSTALI POSLOVI:</w:t>
      </w:r>
    </w:p>
    <w:p w:rsidR="00452DFC" w:rsidRPr="00827D20" w:rsidRDefault="00452DFC" w:rsidP="00827D2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27D20">
        <w:rPr>
          <w:rFonts w:ascii="Times New Roman" w:hAnsi="Times New Roman" w:cs="Times New Roman"/>
          <w:sz w:val="24"/>
          <w:szCs w:val="24"/>
          <w:u w:val="single"/>
        </w:rPr>
        <w:t>Mrežne stranice Sveučilišne knjižnice</w:t>
      </w:r>
      <w:r w:rsidR="009F07CB" w:rsidRPr="00827D20">
        <w:rPr>
          <w:rFonts w:ascii="Times New Roman" w:hAnsi="Times New Roman" w:cs="Times New Roman"/>
          <w:sz w:val="24"/>
          <w:szCs w:val="24"/>
          <w:u w:val="single"/>
        </w:rPr>
        <w:t xml:space="preserve"> u Splitu</w:t>
      </w:r>
    </w:p>
    <w:p w:rsidR="00827D20" w:rsidRPr="00827D20" w:rsidRDefault="00827D20" w:rsidP="008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Mrežne stranice pokrenuli smo početkom listopada 2018. godine. Bio je pravi izazov izgraditi mrežne stranice samostalno, naučiti se služiti novim jezicima, a još je veći je izazov redovito ih održavati i nadopunjavati. </w:t>
      </w:r>
    </w:p>
    <w:p w:rsidR="00AB6646" w:rsidRPr="00827D20" w:rsidRDefault="00AB6646" w:rsidP="00AB6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Ljiljana Poljak,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>. bibl., je tijekom svog stručnog osposobljavanja za rad bez zasnivanja radnog odnosa (od 10. srpnja 2017. do 10. srpnja 2018.) u Sveučilišnoj knjižnici u Splitu radila na različitim poslovima diplomiranog knjižničara te se upoznala sa cjelokupnim poslovanjem knjižnice. Dio vremena provela je radeći u suradnji s mentoricom</w:t>
      </w:r>
      <w:r w:rsidR="009F07CB" w:rsidRPr="00827D20">
        <w:rPr>
          <w:rFonts w:ascii="Times New Roman" w:hAnsi="Times New Roman" w:cs="Times New Roman"/>
          <w:sz w:val="24"/>
          <w:szCs w:val="24"/>
        </w:rPr>
        <w:t xml:space="preserve"> (I. </w:t>
      </w:r>
      <w:proofErr w:type="spellStart"/>
      <w:r w:rsidR="009F07CB" w:rsidRPr="00827D20">
        <w:rPr>
          <w:rFonts w:ascii="Times New Roman" w:hAnsi="Times New Roman" w:cs="Times New Roman"/>
          <w:sz w:val="24"/>
          <w:szCs w:val="24"/>
        </w:rPr>
        <w:t>Urem</w:t>
      </w:r>
      <w:proofErr w:type="spellEnd"/>
      <w:r w:rsidR="009F07CB" w:rsidRPr="00827D20">
        <w:rPr>
          <w:rFonts w:ascii="Times New Roman" w:hAnsi="Times New Roman" w:cs="Times New Roman"/>
          <w:sz w:val="24"/>
          <w:szCs w:val="24"/>
        </w:rPr>
        <w:t>)</w:t>
      </w:r>
      <w:r w:rsidRPr="00827D20">
        <w:rPr>
          <w:rFonts w:ascii="Times New Roman" w:hAnsi="Times New Roman" w:cs="Times New Roman"/>
          <w:sz w:val="24"/>
          <w:szCs w:val="24"/>
        </w:rPr>
        <w:t xml:space="preserve"> na izradi novih mrežnih stranica u otvorenom kodu aplikacije za izradu mrežnih stranica Word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>, služeći se stilskim i prezentacijskim jezicima CSS i HTML-om.</w:t>
      </w:r>
    </w:p>
    <w:p w:rsidR="00AB6646" w:rsidRPr="00827D20" w:rsidRDefault="00AB6646" w:rsidP="00827D20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Djelatnice Službe za istraživanje i razvoj učestvuju i u ostalim aktivnostima Knjižnice.</w:t>
      </w:r>
    </w:p>
    <w:p w:rsidR="005F57A3" w:rsidRPr="00827D20" w:rsidRDefault="005F57A3" w:rsidP="00827D20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Djelatnice su sudjelovale na više stručnih konferencija u 2018. godini.</w:t>
      </w: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452DFC" w:rsidRPr="00827D20" w:rsidRDefault="00452DFC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764913" w:rsidRPr="00827D20" w:rsidRDefault="00827D20" w:rsidP="00827D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S</w:t>
      </w:r>
      <w:r w:rsidR="00764913" w:rsidRPr="00827D20">
        <w:rPr>
          <w:rFonts w:ascii="Times New Roman" w:hAnsi="Times New Roman" w:cs="Times New Roman"/>
          <w:sz w:val="24"/>
          <w:szCs w:val="24"/>
        </w:rPr>
        <w:t xml:space="preserve">lužba za istraživanje i razvoj:                                                      Ravnateljica:                       </w:t>
      </w:r>
    </w:p>
    <w:p w:rsidR="00764913" w:rsidRPr="00827D20" w:rsidRDefault="00764913" w:rsidP="00764913">
      <w:pPr>
        <w:pStyle w:val="Odlomakpopisa"/>
        <w:ind w:hanging="360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>mr. sc. Dubravka Dujmović, viša knjiž.                                        Mirta Matošić, viša knjiž.</w:t>
      </w:r>
    </w:p>
    <w:p w:rsidR="00764913" w:rsidRPr="00827D20" w:rsidRDefault="00764913" w:rsidP="00764913">
      <w:pPr>
        <w:pStyle w:val="Odlomakpopisa"/>
        <w:ind w:hanging="360"/>
        <w:rPr>
          <w:rFonts w:ascii="Times New Roman" w:hAnsi="Times New Roman" w:cs="Times New Roman"/>
          <w:sz w:val="24"/>
          <w:szCs w:val="24"/>
        </w:rPr>
      </w:pPr>
      <w:r w:rsidRPr="00827D20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827D20">
        <w:rPr>
          <w:rFonts w:ascii="Times New Roman" w:hAnsi="Times New Roman" w:cs="Times New Roman"/>
          <w:sz w:val="24"/>
          <w:szCs w:val="24"/>
        </w:rPr>
        <w:t>Urem</w:t>
      </w:r>
      <w:proofErr w:type="spellEnd"/>
      <w:r w:rsidRPr="00827D20">
        <w:rPr>
          <w:rFonts w:ascii="Times New Roman" w:hAnsi="Times New Roman" w:cs="Times New Roman"/>
          <w:sz w:val="24"/>
          <w:szCs w:val="24"/>
        </w:rPr>
        <w:t xml:space="preserve">, dipl. knjiž. </w:t>
      </w: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AE42C0" w:rsidRPr="00827D20" w:rsidRDefault="00AE42C0" w:rsidP="00A54186">
      <w:pPr>
        <w:rPr>
          <w:rFonts w:ascii="Times New Roman" w:hAnsi="Times New Roman" w:cs="Times New Roman"/>
          <w:b/>
          <w:sz w:val="24"/>
          <w:szCs w:val="24"/>
        </w:rPr>
      </w:pPr>
    </w:p>
    <w:p w:rsidR="00E7326A" w:rsidRPr="00827D20" w:rsidRDefault="00E7326A" w:rsidP="00E7326A">
      <w:pPr>
        <w:rPr>
          <w:rFonts w:ascii="Times New Roman" w:hAnsi="Times New Roman" w:cs="Times New Roman"/>
          <w:b/>
          <w:sz w:val="24"/>
          <w:szCs w:val="24"/>
        </w:rPr>
      </w:pPr>
    </w:p>
    <w:p w:rsidR="00E7326A" w:rsidRPr="00827D20" w:rsidRDefault="00E7326A" w:rsidP="00E7326A">
      <w:pPr>
        <w:rPr>
          <w:rFonts w:ascii="Times New Roman" w:hAnsi="Times New Roman" w:cs="Times New Roman"/>
          <w:b/>
          <w:sz w:val="24"/>
          <w:szCs w:val="24"/>
        </w:rPr>
      </w:pPr>
    </w:p>
    <w:p w:rsidR="00E7326A" w:rsidRPr="00827D20" w:rsidRDefault="00E7326A" w:rsidP="00E7326A">
      <w:pPr>
        <w:rPr>
          <w:rFonts w:ascii="Times New Roman" w:hAnsi="Times New Roman" w:cs="Times New Roman"/>
          <w:b/>
          <w:sz w:val="24"/>
          <w:szCs w:val="24"/>
        </w:rPr>
      </w:pPr>
    </w:p>
    <w:p w:rsidR="00E7326A" w:rsidRPr="00827D20" w:rsidRDefault="00E7326A" w:rsidP="00E7326A">
      <w:pPr>
        <w:rPr>
          <w:rFonts w:ascii="Times New Roman" w:hAnsi="Times New Roman" w:cs="Times New Roman"/>
          <w:b/>
          <w:sz w:val="24"/>
          <w:szCs w:val="24"/>
        </w:rPr>
      </w:pPr>
    </w:p>
    <w:p w:rsidR="009D1712" w:rsidRPr="00827D20" w:rsidRDefault="00E456B5">
      <w:pPr>
        <w:rPr>
          <w:rFonts w:ascii="Times New Roman" w:hAnsi="Times New Roman" w:cs="Times New Roman"/>
          <w:sz w:val="24"/>
          <w:szCs w:val="24"/>
        </w:rPr>
      </w:pPr>
    </w:p>
    <w:p w:rsidR="00452DFC" w:rsidRPr="00827D20" w:rsidRDefault="00452DFC">
      <w:pPr>
        <w:rPr>
          <w:rFonts w:ascii="Times New Roman" w:hAnsi="Times New Roman" w:cs="Times New Roman"/>
          <w:sz w:val="24"/>
          <w:szCs w:val="24"/>
        </w:rPr>
      </w:pPr>
    </w:p>
    <w:sectPr w:rsidR="00452DFC" w:rsidRPr="00827D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B5" w:rsidRDefault="00E456B5" w:rsidP="009D2E45">
      <w:pPr>
        <w:spacing w:after="0" w:line="240" w:lineRule="auto"/>
      </w:pPr>
      <w:r>
        <w:separator/>
      </w:r>
    </w:p>
  </w:endnote>
  <w:endnote w:type="continuationSeparator" w:id="0">
    <w:p w:rsidR="00E456B5" w:rsidRDefault="00E456B5" w:rsidP="009D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980061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D2C1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D2C19" w:rsidRDefault="000D2C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D2C19" w:rsidRDefault="000D2C1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03FF7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9D2E45" w:rsidRDefault="009D2E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B5" w:rsidRDefault="00E456B5" w:rsidP="009D2E45">
      <w:pPr>
        <w:spacing w:after="0" w:line="240" w:lineRule="auto"/>
      </w:pPr>
      <w:r>
        <w:separator/>
      </w:r>
    </w:p>
  </w:footnote>
  <w:footnote w:type="continuationSeparator" w:id="0">
    <w:p w:rsidR="00E456B5" w:rsidRDefault="00E456B5" w:rsidP="009D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0D2C19">
      <w:tc>
        <w:tcPr>
          <w:tcW w:w="750" w:type="pct"/>
          <w:tcBorders>
            <w:right w:val="single" w:sz="18" w:space="0" w:color="4F81BD" w:themeColor="accent1"/>
          </w:tcBorders>
        </w:tcPr>
        <w:p w:rsidR="000D2C19" w:rsidRDefault="000D2C19">
          <w:pPr>
            <w:pStyle w:val="Zaglavlje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slov"/>
          <w:id w:val="77580493"/>
          <w:placeholder>
            <w:docPart w:val="41CF6624FDD343158F3290EB52348A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D2C19" w:rsidRDefault="000D2C19">
              <w:pPr>
                <w:pStyle w:val="Zaglavlj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IZVJEŠTAJ O RADU SLUŽBE ZA ISRAŽIVANJE I RAZVOJ SVEUČILIŠNE KNJIŽNICE U SPLITU ZA 2018. GODINU</w:t>
              </w:r>
            </w:p>
          </w:tc>
        </w:sdtContent>
      </w:sdt>
    </w:tr>
  </w:tbl>
  <w:p w:rsidR="009D2E45" w:rsidRPr="00764913" w:rsidRDefault="009D2E45" w:rsidP="007649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528"/>
    <w:multiLevelType w:val="hybridMultilevel"/>
    <w:tmpl w:val="3E56FA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3632"/>
    <w:multiLevelType w:val="hybridMultilevel"/>
    <w:tmpl w:val="C72EE7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64CD0"/>
    <w:multiLevelType w:val="hybridMultilevel"/>
    <w:tmpl w:val="A00EE44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7166B"/>
    <w:multiLevelType w:val="hybridMultilevel"/>
    <w:tmpl w:val="9B30F39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CD2E1A"/>
    <w:multiLevelType w:val="hybridMultilevel"/>
    <w:tmpl w:val="88B053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66D3F"/>
    <w:multiLevelType w:val="hybridMultilevel"/>
    <w:tmpl w:val="241E0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06B4"/>
    <w:multiLevelType w:val="hybridMultilevel"/>
    <w:tmpl w:val="313C2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437E8"/>
    <w:multiLevelType w:val="hybridMultilevel"/>
    <w:tmpl w:val="1B308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074D8"/>
    <w:multiLevelType w:val="hybridMultilevel"/>
    <w:tmpl w:val="B2F01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01E5"/>
    <w:multiLevelType w:val="hybridMultilevel"/>
    <w:tmpl w:val="957E79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5654"/>
    <w:multiLevelType w:val="hybridMultilevel"/>
    <w:tmpl w:val="19F66A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47A5E"/>
    <w:multiLevelType w:val="hybridMultilevel"/>
    <w:tmpl w:val="8B8AD3E8"/>
    <w:lvl w:ilvl="0" w:tplc="041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>
    <w:nsid w:val="6B753E6B"/>
    <w:multiLevelType w:val="hybridMultilevel"/>
    <w:tmpl w:val="ACC45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D4BB7"/>
    <w:multiLevelType w:val="hybridMultilevel"/>
    <w:tmpl w:val="CB04CD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717650"/>
    <w:multiLevelType w:val="hybridMultilevel"/>
    <w:tmpl w:val="60400E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A74F7F"/>
    <w:multiLevelType w:val="hybridMultilevel"/>
    <w:tmpl w:val="10FE3D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A"/>
    <w:rsid w:val="000105A0"/>
    <w:rsid w:val="00024BCE"/>
    <w:rsid w:val="000471D7"/>
    <w:rsid w:val="00062D7D"/>
    <w:rsid w:val="000D2C19"/>
    <w:rsid w:val="00100614"/>
    <w:rsid w:val="0014515D"/>
    <w:rsid w:val="00166A90"/>
    <w:rsid w:val="0017699E"/>
    <w:rsid w:val="00183501"/>
    <w:rsid w:val="00197BF1"/>
    <w:rsid w:val="001B043D"/>
    <w:rsid w:val="001C72AD"/>
    <w:rsid w:val="00215474"/>
    <w:rsid w:val="002422F8"/>
    <w:rsid w:val="002857E0"/>
    <w:rsid w:val="0029739F"/>
    <w:rsid w:val="00325F02"/>
    <w:rsid w:val="0039122A"/>
    <w:rsid w:val="003962EC"/>
    <w:rsid w:val="003A53D0"/>
    <w:rsid w:val="003E009C"/>
    <w:rsid w:val="003E0332"/>
    <w:rsid w:val="00417467"/>
    <w:rsid w:val="004228BB"/>
    <w:rsid w:val="00452DFC"/>
    <w:rsid w:val="00455E72"/>
    <w:rsid w:val="00490D6C"/>
    <w:rsid w:val="00492F68"/>
    <w:rsid w:val="004F05AC"/>
    <w:rsid w:val="004F10F7"/>
    <w:rsid w:val="004F358C"/>
    <w:rsid w:val="004F7C9D"/>
    <w:rsid w:val="005C4B00"/>
    <w:rsid w:val="005E7320"/>
    <w:rsid w:val="005F57A3"/>
    <w:rsid w:val="00601BAA"/>
    <w:rsid w:val="00602C77"/>
    <w:rsid w:val="00625D19"/>
    <w:rsid w:val="006278CB"/>
    <w:rsid w:val="006636A6"/>
    <w:rsid w:val="00687FA5"/>
    <w:rsid w:val="0070200E"/>
    <w:rsid w:val="00747E21"/>
    <w:rsid w:val="00763514"/>
    <w:rsid w:val="00764913"/>
    <w:rsid w:val="007A42FA"/>
    <w:rsid w:val="007D70DA"/>
    <w:rsid w:val="008037B7"/>
    <w:rsid w:val="00813253"/>
    <w:rsid w:val="00827D20"/>
    <w:rsid w:val="00860C60"/>
    <w:rsid w:val="00894127"/>
    <w:rsid w:val="008C72A4"/>
    <w:rsid w:val="00937409"/>
    <w:rsid w:val="00943A5D"/>
    <w:rsid w:val="00967725"/>
    <w:rsid w:val="009D2E45"/>
    <w:rsid w:val="009E03D0"/>
    <w:rsid w:val="009F07CB"/>
    <w:rsid w:val="009F127C"/>
    <w:rsid w:val="00A02971"/>
    <w:rsid w:val="00A04C74"/>
    <w:rsid w:val="00A15F31"/>
    <w:rsid w:val="00A54186"/>
    <w:rsid w:val="00A56AE9"/>
    <w:rsid w:val="00AA63B1"/>
    <w:rsid w:val="00AB6646"/>
    <w:rsid w:val="00AB730E"/>
    <w:rsid w:val="00AE42C0"/>
    <w:rsid w:val="00B1190E"/>
    <w:rsid w:val="00B76CFA"/>
    <w:rsid w:val="00B858E0"/>
    <w:rsid w:val="00BC1D63"/>
    <w:rsid w:val="00C03FF7"/>
    <w:rsid w:val="00C121F3"/>
    <w:rsid w:val="00CC1B55"/>
    <w:rsid w:val="00CE67E2"/>
    <w:rsid w:val="00D000DE"/>
    <w:rsid w:val="00D32BE2"/>
    <w:rsid w:val="00DC3A1D"/>
    <w:rsid w:val="00E03170"/>
    <w:rsid w:val="00E06BF5"/>
    <w:rsid w:val="00E163BB"/>
    <w:rsid w:val="00E25D85"/>
    <w:rsid w:val="00E33395"/>
    <w:rsid w:val="00E44298"/>
    <w:rsid w:val="00E456B5"/>
    <w:rsid w:val="00E7326A"/>
    <w:rsid w:val="00E7610C"/>
    <w:rsid w:val="00E940D4"/>
    <w:rsid w:val="00EB01F7"/>
    <w:rsid w:val="00EB2064"/>
    <w:rsid w:val="00F14ADD"/>
    <w:rsid w:val="00F40B49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2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D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E45"/>
  </w:style>
  <w:style w:type="paragraph" w:styleId="Podnoje">
    <w:name w:val="footer"/>
    <w:basedOn w:val="Normal"/>
    <w:link w:val="PodnojeChar"/>
    <w:uiPriority w:val="99"/>
    <w:unhideWhenUsed/>
    <w:rsid w:val="009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E45"/>
  </w:style>
  <w:style w:type="paragraph" w:customStyle="1" w:styleId="F9E977197262459AB16AE09F8A4F0155">
    <w:name w:val="F9E977197262459AB16AE09F8A4F0155"/>
    <w:rsid w:val="00764913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2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D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E45"/>
  </w:style>
  <w:style w:type="paragraph" w:styleId="Podnoje">
    <w:name w:val="footer"/>
    <w:basedOn w:val="Normal"/>
    <w:link w:val="PodnojeChar"/>
    <w:uiPriority w:val="99"/>
    <w:unhideWhenUsed/>
    <w:rsid w:val="009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E45"/>
  </w:style>
  <w:style w:type="paragraph" w:customStyle="1" w:styleId="F9E977197262459AB16AE09F8A4F0155">
    <w:name w:val="F9E977197262459AB16AE09F8A4F0155"/>
    <w:rsid w:val="00764913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su.nsk.hr/revizija-i-otpis-knjiznicne-grade-u-visokoskolskim-znanstvenim-i-specijalnim-knjiznicam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F6624FDD343158F3290EB52348A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BC9761-BF49-48C9-977E-5C2A0CEF572A}"/>
      </w:docPartPr>
      <w:docPartBody>
        <w:p w:rsidR="008661E9" w:rsidRDefault="000F31B6" w:rsidP="000F31B6">
          <w:pPr>
            <w:pStyle w:val="41CF6624FDD343158F3290EB52348A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D6"/>
    <w:rsid w:val="000F31B6"/>
    <w:rsid w:val="00212E2A"/>
    <w:rsid w:val="003E4518"/>
    <w:rsid w:val="004D2ED6"/>
    <w:rsid w:val="00697CBC"/>
    <w:rsid w:val="008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8CDBC8A4701463B98FF3A424B73695B">
    <w:name w:val="98CDBC8A4701463B98FF3A424B73695B"/>
    <w:rsid w:val="004D2ED6"/>
  </w:style>
  <w:style w:type="paragraph" w:customStyle="1" w:styleId="D70AA12535A149BF9BB870B3163EAEDE">
    <w:name w:val="D70AA12535A149BF9BB870B3163EAEDE"/>
    <w:rsid w:val="004D2ED6"/>
  </w:style>
  <w:style w:type="paragraph" w:customStyle="1" w:styleId="41CF6624FDD343158F3290EB52348A11">
    <w:name w:val="41CF6624FDD343158F3290EB52348A11"/>
    <w:rsid w:val="000F3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8CDBC8A4701463B98FF3A424B73695B">
    <w:name w:val="98CDBC8A4701463B98FF3A424B73695B"/>
    <w:rsid w:val="004D2ED6"/>
  </w:style>
  <w:style w:type="paragraph" w:customStyle="1" w:styleId="D70AA12535A149BF9BB870B3163EAEDE">
    <w:name w:val="D70AA12535A149BF9BB870B3163EAEDE"/>
    <w:rsid w:val="004D2ED6"/>
  </w:style>
  <w:style w:type="paragraph" w:customStyle="1" w:styleId="41CF6624FDD343158F3290EB52348A11">
    <w:name w:val="41CF6624FDD343158F3290EB52348A11"/>
    <w:rsid w:val="000F3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D8B8-5730-48FB-9F94-58E099B8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IZVJEŠTAJ O RADU SLUŽBE ZA ISRAŽIVANJE I RAZVOJ SVEUČILIŠNE KNJIŽNICE U SPLITU ZA 2018. GODINU</vt:lpstr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RADU SLUŽBE ZA ISRAŽIVANJE I RAZVOJ SVEUČILIŠNE KNJIŽNICE U SPLITU ZA 2018. GODINU</dc:title>
  <dc:creator>Dujmović Dubravka</dc:creator>
  <cp:lastModifiedBy>Urem Irena</cp:lastModifiedBy>
  <cp:revision>2</cp:revision>
  <cp:lastPrinted>2019-04-08T05:39:00Z</cp:lastPrinted>
  <dcterms:created xsi:type="dcterms:W3CDTF">2019-04-12T08:39:00Z</dcterms:created>
  <dcterms:modified xsi:type="dcterms:W3CDTF">2019-04-12T08:39:00Z</dcterms:modified>
</cp:coreProperties>
</file>